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7D" w:rsidRDefault="00704A7D" w:rsidP="00704A7D">
      <w:pPr>
        <w:rPr>
          <w:sz w:val="26"/>
          <w:szCs w:val="26"/>
        </w:rPr>
      </w:pPr>
    </w:p>
    <w:p w:rsidR="00704A7D" w:rsidRDefault="00704A7D" w:rsidP="00704A7D">
      <w:pPr>
        <w:rPr>
          <w:sz w:val="26"/>
          <w:szCs w:val="26"/>
        </w:rPr>
      </w:pPr>
    </w:p>
    <w:p w:rsidR="00704A7D" w:rsidRDefault="00704A7D" w:rsidP="00704A7D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СОГЛАСОВАНО</w:t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  <w:t xml:space="preserve">           УТВЕРЖДАЮ</w:t>
      </w:r>
      <w:r>
        <w:rPr>
          <w:b/>
          <w:sz w:val="26"/>
          <w:szCs w:val="26"/>
        </w:rPr>
        <w:t xml:space="preserve">                              Начальник отдела образования    Директор МБОУДО «ДЮСШ» с</w:t>
      </w:r>
      <w:proofErr w:type="gramStart"/>
      <w:r>
        <w:rPr>
          <w:b/>
          <w:sz w:val="26"/>
          <w:szCs w:val="26"/>
        </w:rPr>
        <w:t>.К</w:t>
      </w:r>
      <w:proofErr w:type="gramEnd"/>
      <w:r>
        <w:rPr>
          <w:b/>
          <w:sz w:val="26"/>
          <w:szCs w:val="26"/>
        </w:rPr>
        <w:t>расное</w:t>
      </w:r>
    </w:p>
    <w:p w:rsidR="00704A7D" w:rsidRDefault="00704A7D" w:rsidP="00704A7D">
      <w:pPr>
        <w:tabs>
          <w:tab w:val="left" w:pos="542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</w:t>
      </w:r>
      <w:r>
        <w:rPr>
          <w:b/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__________С.А.Кретов</w:t>
      </w:r>
      <w:proofErr w:type="spellEnd"/>
    </w:p>
    <w:p w:rsidR="00704A7D" w:rsidRDefault="00704A7D" w:rsidP="00704A7D">
      <w:pPr>
        <w:rPr>
          <w:b/>
          <w:sz w:val="26"/>
          <w:szCs w:val="26"/>
        </w:rPr>
      </w:pPr>
      <w:r>
        <w:rPr>
          <w:b/>
          <w:sz w:val="26"/>
          <w:szCs w:val="26"/>
        </w:rPr>
        <w:t>А.В.Ханина</w:t>
      </w:r>
    </w:p>
    <w:p w:rsidR="00704A7D" w:rsidRDefault="00704A7D" w:rsidP="00704A7D">
      <w:pPr>
        <w:rPr>
          <w:b/>
          <w:i/>
          <w:sz w:val="28"/>
          <w:szCs w:val="28"/>
        </w:rPr>
      </w:pPr>
    </w:p>
    <w:p w:rsidR="00704A7D" w:rsidRDefault="00704A7D" w:rsidP="00704A7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ПОЛОЖЕНИЕ</w:t>
      </w:r>
    </w:p>
    <w:p w:rsidR="00704A7D" w:rsidRDefault="00704A7D" w:rsidP="00704A7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проведении первенства </w:t>
      </w:r>
      <w:proofErr w:type="spellStart"/>
      <w:r>
        <w:rPr>
          <w:b/>
          <w:i/>
          <w:sz w:val="28"/>
          <w:szCs w:val="28"/>
        </w:rPr>
        <w:t>Краснинского</w:t>
      </w:r>
      <w:proofErr w:type="spellEnd"/>
    </w:p>
    <w:p w:rsidR="00704A7D" w:rsidRPr="00704A7D" w:rsidRDefault="00704A7D" w:rsidP="00704A7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района по баскетболу 3</w:t>
      </w:r>
      <w:r>
        <w:rPr>
          <w:b/>
          <w:i/>
          <w:sz w:val="28"/>
          <w:szCs w:val="28"/>
          <w:lang w:val="en-US"/>
        </w:rPr>
        <w:t>x</w:t>
      </w:r>
      <w:r>
        <w:rPr>
          <w:b/>
          <w:i/>
          <w:sz w:val="28"/>
          <w:szCs w:val="28"/>
        </w:rPr>
        <w:t>3(</w:t>
      </w:r>
      <w:proofErr w:type="spellStart"/>
      <w:r>
        <w:rPr>
          <w:b/>
          <w:i/>
          <w:sz w:val="28"/>
          <w:szCs w:val="28"/>
        </w:rPr>
        <w:t>стритболу</w:t>
      </w:r>
      <w:proofErr w:type="spellEnd"/>
      <w:r>
        <w:rPr>
          <w:b/>
          <w:i/>
          <w:sz w:val="28"/>
          <w:szCs w:val="28"/>
        </w:rPr>
        <w:t>)</w:t>
      </w:r>
    </w:p>
    <w:p w:rsidR="00704A7D" w:rsidRDefault="00704A7D" w:rsidP="00704A7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среди  девушек в зачет круглогодичной спартакиады школьников.</w:t>
      </w:r>
    </w:p>
    <w:p w:rsidR="00704A7D" w:rsidRDefault="00704A7D" w:rsidP="00704A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И ЗАДАЧИ:</w:t>
      </w:r>
      <w:r>
        <w:rPr>
          <w:sz w:val="28"/>
          <w:szCs w:val="28"/>
        </w:rPr>
        <w:t xml:space="preserve"> пропаганда массовой физической культуры как средства укрепления здоровья; популяризация вида спорта среди школьников; выявление сильнейших баскетболистов для комплектования сборной команды района.</w:t>
      </w:r>
    </w:p>
    <w:p w:rsidR="00704A7D" w:rsidRDefault="00704A7D" w:rsidP="00704A7D">
      <w:pPr>
        <w:jc w:val="both"/>
        <w:rPr>
          <w:sz w:val="28"/>
          <w:szCs w:val="28"/>
        </w:rPr>
      </w:pPr>
    </w:p>
    <w:p w:rsidR="00704A7D" w:rsidRPr="00704A7D" w:rsidRDefault="00704A7D" w:rsidP="00704A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И МЕСТО ПРОВЕДЕНИЯ: </w:t>
      </w:r>
      <w:r>
        <w:rPr>
          <w:sz w:val="28"/>
          <w:szCs w:val="28"/>
        </w:rPr>
        <w:t xml:space="preserve">соревнования проводятся </w:t>
      </w:r>
      <w:r>
        <w:rPr>
          <w:b/>
          <w:sz w:val="28"/>
          <w:szCs w:val="28"/>
        </w:rPr>
        <w:t xml:space="preserve"> 30 ноября 2017</w:t>
      </w:r>
      <w:r>
        <w:rPr>
          <w:b/>
        </w:rPr>
        <w:t>г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начало соревнований в 10.00 часов в спортивном зале МБОУСОШ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расное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Газовиков д7</w:t>
      </w:r>
    </w:p>
    <w:p w:rsidR="00704A7D" w:rsidRDefault="00704A7D" w:rsidP="00704A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И ПРОГРАММА: </w:t>
      </w:r>
      <w:r>
        <w:rPr>
          <w:sz w:val="28"/>
          <w:szCs w:val="28"/>
        </w:rPr>
        <w:t>в соревнованиях принимают участие</w:t>
      </w:r>
      <w:r>
        <w:t xml:space="preserve"> </w:t>
      </w:r>
      <w:r>
        <w:rPr>
          <w:sz w:val="28"/>
          <w:szCs w:val="28"/>
        </w:rPr>
        <w:t>сборные команды школ 2000-2002 гр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допускается не более 1 человека 2003 </w:t>
      </w:r>
      <w:proofErr w:type="spellStart"/>
      <w:r>
        <w:rPr>
          <w:sz w:val="28"/>
          <w:szCs w:val="28"/>
        </w:rPr>
        <w:t>г.р</w:t>
      </w:r>
      <w:proofErr w:type="spellEnd"/>
      <w:r>
        <w:rPr>
          <w:sz w:val="28"/>
          <w:szCs w:val="28"/>
        </w:rPr>
        <w:t xml:space="preserve">) В заявку включаются 4 игрока и 1 представитель. Система проведения 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 xml:space="preserve">родолжительность игры 10 минут «грязного» игрового времени. В случае небольшой разницы в счете последняя минута игры проводится в режиме чистого игрового </w:t>
      </w:r>
      <w:proofErr w:type="spellStart"/>
      <w:r>
        <w:rPr>
          <w:sz w:val="28"/>
          <w:szCs w:val="28"/>
        </w:rPr>
        <w:t>времени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гра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закансивается</w:t>
      </w:r>
      <w:proofErr w:type="spellEnd"/>
      <w:r>
        <w:rPr>
          <w:sz w:val="28"/>
          <w:szCs w:val="28"/>
        </w:rPr>
        <w:t xml:space="preserve"> досрочно если: </w:t>
      </w:r>
    </w:p>
    <w:p w:rsidR="00704A7D" w:rsidRDefault="00704A7D" w:rsidP="00704A7D">
      <w:pPr>
        <w:jc w:val="both"/>
        <w:rPr>
          <w:sz w:val="28"/>
          <w:szCs w:val="28"/>
        </w:rPr>
      </w:pPr>
      <w:r>
        <w:rPr>
          <w:sz w:val="28"/>
          <w:szCs w:val="28"/>
        </w:rPr>
        <w:t>-одна из команд набирает 16 очков</w:t>
      </w:r>
    </w:p>
    <w:p w:rsidR="00704A7D" w:rsidRDefault="00704A7D" w:rsidP="00704A7D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-разница в счете составляет 8 очков</w:t>
      </w:r>
    </w:p>
    <w:p w:rsidR="00704A7D" w:rsidRDefault="00704A7D" w:rsidP="00704A7D">
      <w:pPr>
        <w:jc w:val="both"/>
        <w:rPr>
          <w:sz w:val="28"/>
          <w:szCs w:val="28"/>
        </w:rPr>
      </w:pPr>
      <w:r>
        <w:rPr>
          <w:sz w:val="28"/>
          <w:szCs w:val="28"/>
        </w:rPr>
        <w:t>-в случае ничейного результата по истечении 10 минут игра продолжается до первого заброшенного мяча</w:t>
      </w:r>
    </w:p>
    <w:p w:rsidR="00704A7D" w:rsidRDefault="00704A7D" w:rsidP="00704A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Командам иметь обязательно единую спортивную форму и сменную обувь.</w:t>
      </w:r>
    </w:p>
    <w:p w:rsidR="00704A7D" w:rsidRDefault="00704A7D" w:rsidP="00704A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ФИНАНСОВЫЕ РАСХОДЫ: </w:t>
      </w:r>
      <w:r>
        <w:rPr>
          <w:sz w:val="28"/>
          <w:szCs w:val="28"/>
        </w:rPr>
        <w:t>расходы, связанные с подготовкой места проведения соревнований и награждение за счет  МБОУДО «ДЮСШ»; проезд и питание участников – за счёт командирующих организаций.</w:t>
      </w:r>
    </w:p>
    <w:p w:rsidR="00704A7D" w:rsidRDefault="00704A7D" w:rsidP="00704A7D">
      <w:pPr>
        <w:jc w:val="both"/>
        <w:rPr>
          <w:sz w:val="28"/>
          <w:szCs w:val="28"/>
        </w:rPr>
      </w:pPr>
    </w:p>
    <w:p w:rsidR="00704A7D" w:rsidRDefault="00704A7D" w:rsidP="00704A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НАГРАЖДЕНИЕ: </w:t>
      </w:r>
      <w:r>
        <w:rPr>
          <w:sz w:val="28"/>
          <w:szCs w:val="28"/>
        </w:rPr>
        <w:t>команда-победительница и команды призеры награждаются грамотами, дипломами.</w:t>
      </w:r>
    </w:p>
    <w:p w:rsidR="00704A7D" w:rsidRDefault="00704A7D" w:rsidP="00704A7D">
      <w:pPr>
        <w:jc w:val="both"/>
        <w:rPr>
          <w:sz w:val="28"/>
          <w:szCs w:val="28"/>
        </w:rPr>
      </w:pPr>
    </w:p>
    <w:p w:rsidR="00704A7D" w:rsidRDefault="00704A7D" w:rsidP="00704A7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ЗАЯВКИ: </w:t>
      </w:r>
      <w:r>
        <w:rPr>
          <w:sz w:val="28"/>
          <w:szCs w:val="28"/>
        </w:rPr>
        <w:t>именные заявки предоставляются в судейскую бригаду в день проведения соревнований, справки со школы заверенные директором, оригинал или копии свидетельств о рождении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паспорта.</w:t>
      </w:r>
    </w:p>
    <w:p w:rsidR="00704A7D" w:rsidRDefault="00704A7D" w:rsidP="00704A7D">
      <w:pPr>
        <w:jc w:val="both"/>
        <w:rPr>
          <w:sz w:val="28"/>
          <w:szCs w:val="28"/>
        </w:rPr>
      </w:pPr>
    </w:p>
    <w:p w:rsidR="00704A7D" w:rsidRDefault="00704A7D" w:rsidP="00704A7D">
      <w:pPr>
        <w:rPr>
          <w:b/>
          <w:sz w:val="28"/>
          <w:szCs w:val="28"/>
        </w:rPr>
      </w:pPr>
    </w:p>
    <w:p w:rsidR="00704A7D" w:rsidRDefault="00704A7D" w:rsidP="00704A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ОРГКОМИТЕТ     </w:t>
      </w:r>
      <w:r>
        <w:rPr>
          <w:b/>
          <w:sz w:val="28"/>
          <w:szCs w:val="28"/>
          <w:u w:val="single"/>
        </w:rPr>
        <w:t>2 03 68</w:t>
      </w:r>
    </w:p>
    <w:p w:rsidR="00704A7D" w:rsidRDefault="00704A7D" w:rsidP="00704A7D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20 490</w:t>
      </w:r>
    </w:p>
    <w:p w:rsidR="00704A7D" w:rsidRDefault="00704A7D" w:rsidP="00704A7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04A7D" w:rsidRDefault="00704A7D" w:rsidP="00704A7D"/>
    <w:p w:rsidR="000E1036" w:rsidRDefault="000E1036"/>
    <w:sectPr w:rsidR="000E1036" w:rsidSect="000E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A7D"/>
    <w:rsid w:val="000E1036"/>
    <w:rsid w:val="0070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</dc:creator>
  <cp:keywords/>
  <dc:description/>
  <cp:lastModifiedBy>DUSH</cp:lastModifiedBy>
  <cp:revision>3</cp:revision>
  <cp:lastPrinted>2017-11-09T10:43:00Z</cp:lastPrinted>
  <dcterms:created xsi:type="dcterms:W3CDTF">2017-11-09T10:37:00Z</dcterms:created>
  <dcterms:modified xsi:type="dcterms:W3CDTF">2017-11-09T10:43:00Z</dcterms:modified>
</cp:coreProperties>
</file>